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EF" w:rsidRDefault="00ED3BEF" w:rsidP="00ED3BEF">
      <w:pPr>
        <w:contextualSpacing/>
        <w:jc w:val="center"/>
        <w:rPr>
          <w:b/>
          <w:color w:val="365F91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450215</wp:posOffset>
            </wp:positionV>
            <wp:extent cx="3459480" cy="944245"/>
            <wp:effectExtent l="0" t="0" r="7620" b="8255"/>
            <wp:wrapSquare wrapText="bothSides"/>
            <wp:docPr id="10" name="Рисунок 10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nn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CA3">
        <w:rPr>
          <w:b/>
          <w:color w:val="365F91"/>
          <w:sz w:val="32"/>
          <w:szCs w:val="32"/>
        </w:rPr>
        <w:t>«</w:t>
      </w:r>
      <w:r w:rsidRPr="001F5CA3">
        <w:rPr>
          <w:rFonts w:ascii="Arial Unicode MS" w:eastAsia="Arial Unicode MS" w:hAnsi="Arial Unicode MS" w:cs="Arial Unicode MS"/>
          <w:b/>
          <w:color w:val="365F91"/>
          <w:sz w:val="32"/>
          <w:szCs w:val="32"/>
        </w:rPr>
        <w:t>ПТИЦЫ И ПОЛЁТЫ АВИАЦИИ</w:t>
      </w:r>
      <w:r w:rsidRPr="001F5CA3">
        <w:rPr>
          <w:b/>
          <w:color w:val="365F91"/>
          <w:sz w:val="32"/>
          <w:szCs w:val="32"/>
        </w:rPr>
        <w:t>»</w:t>
      </w:r>
    </w:p>
    <w:p w:rsidR="00ED3BEF" w:rsidRDefault="00ED3BEF" w:rsidP="00ED3BEF">
      <w:pPr>
        <w:contextualSpacing/>
        <w:jc w:val="center"/>
        <w:rPr>
          <w:rFonts w:ascii="Calibri" w:hAnsi="Calibri"/>
          <w:sz w:val="25"/>
          <w:szCs w:val="25"/>
        </w:rPr>
      </w:pPr>
    </w:p>
    <w:p w:rsidR="00ED3BEF" w:rsidRPr="00CA5A2B" w:rsidRDefault="00ED3BEF" w:rsidP="00ED3BEF">
      <w:pPr>
        <w:contextualSpacing/>
        <w:jc w:val="center"/>
        <w:rPr>
          <w:rFonts w:ascii="Calibri" w:hAnsi="Calibri"/>
          <w:b/>
          <w:color w:val="000099"/>
        </w:rPr>
      </w:pPr>
      <w:r w:rsidRPr="00CA5A2B">
        <w:rPr>
          <w:rFonts w:ascii="Calibri" w:hAnsi="Calibri"/>
          <w:b/>
          <w:color w:val="000099"/>
          <w:sz w:val="25"/>
          <w:szCs w:val="25"/>
        </w:rPr>
        <w:t>5-ая Отраслевая конференция по орнитологическому обеспечению безопасности полётов</w:t>
      </w:r>
      <w:r w:rsidRPr="00CA5A2B">
        <w:rPr>
          <w:rFonts w:ascii="Calibri" w:hAnsi="Calibri"/>
          <w:b/>
          <w:color w:val="000099"/>
        </w:rPr>
        <w:t xml:space="preserve">          </w:t>
      </w:r>
    </w:p>
    <w:p w:rsidR="00ED3BEF" w:rsidRPr="00FE449C" w:rsidRDefault="00ED3BEF" w:rsidP="00ED3BEF">
      <w:pPr>
        <w:contextualSpacing/>
        <w:jc w:val="center"/>
        <w:rPr>
          <w:rFonts w:ascii="Calibri" w:hAnsi="Calibri"/>
        </w:rPr>
      </w:pPr>
      <w:r>
        <w:rPr>
          <w:rFonts w:ascii="Calibri" w:hAnsi="Calibri"/>
        </w:rPr>
        <w:t xml:space="preserve"> 12</w:t>
      </w:r>
      <w:r w:rsidRPr="00FE449C">
        <w:rPr>
          <w:rFonts w:ascii="Calibri" w:hAnsi="Calibri"/>
        </w:rPr>
        <w:t>-</w:t>
      </w:r>
      <w:r>
        <w:rPr>
          <w:rFonts w:ascii="Calibri" w:hAnsi="Calibri"/>
        </w:rPr>
        <w:t>14 марта</w:t>
      </w:r>
      <w:r w:rsidRPr="00FE449C">
        <w:rPr>
          <w:rFonts w:ascii="Calibri" w:hAnsi="Calibri"/>
        </w:rPr>
        <w:t xml:space="preserve"> 20</w:t>
      </w:r>
      <w:r>
        <w:rPr>
          <w:rFonts w:ascii="Calibri" w:hAnsi="Calibri"/>
        </w:rPr>
        <w:t>25 г.,      г. Мытищи</w:t>
      </w:r>
    </w:p>
    <w:p w:rsidR="00ED3BEF" w:rsidRPr="00664005" w:rsidRDefault="00ED3BEF" w:rsidP="00ED3BEF">
      <w:pPr>
        <w:tabs>
          <w:tab w:val="center" w:pos="4961"/>
          <w:tab w:val="left" w:pos="6640"/>
        </w:tabs>
        <w:contextualSpacing/>
        <w:jc w:val="center"/>
        <w:rPr>
          <w:b/>
          <w:sz w:val="16"/>
          <w:szCs w:val="16"/>
        </w:rPr>
      </w:pPr>
    </w:p>
    <w:p w:rsidR="00ED3BEF" w:rsidRDefault="00ED3BEF" w:rsidP="00ED3BEF">
      <w:pPr>
        <w:tabs>
          <w:tab w:val="center" w:pos="4961"/>
          <w:tab w:val="left" w:pos="6640"/>
        </w:tabs>
        <w:contextualSpacing/>
        <w:jc w:val="center"/>
        <w:rPr>
          <w:rFonts w:ascii="Arial" w:hAnsi="Arial" w:cs="Arial"/>
          <w:b/>
        </w:rPr>
      </w:pPr>
    </w:p>
    <w:p w:rsidR="00ED3BEF" w:rsidRPr="00664005" w:rsidRDefault="00ED3BEF" w:rsidP="00ED3BEF">
      <w:pPr>
        <w:tabs>
          <w:tab w:val="center" w:pos="4961"/>
          <w:tab w:val="left" w:pos="6640"/>
        </w:tabs>
        <w:contextualSpacing/>
        <w:jc w:val="center"/>
        <w:rPr>
          <w:rFonts w:ascii="Arial" w:hAnsi="Arial" w:cs="Arial"/>
          <w:b/>
        </w:rPr>
      </w:pPr>
      <w:r w:rsidRPr="00664005">
        <w:rPr>
          <w:rFonts w:ascii="Arial" w:hAnsi="Arial" w:cs="Arial"/>
          <w:b/>
        </w:rPr>
        <w:t>ЗАЯВКА НА УЧАСТИЕ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425"/>
        <w:gridCol w:w="1701"/>
        <w:gridCol w:w="6379"/>
      </w:tblGrid>
      <w:tr w:rsidR="00ED3BEF" w:rsidRPr="00FE449C" w:rsidTr="00A032E1">
        <w:trPr>
          <w:trHeight w:val="327"/>
        </w:trPr>
        <w:tc>
          <w:tcPr>
            <w:tcW w:w="10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3BEF" w:rsidRPr="00AE2546" w:rsidRDefault="00ED3BEF" w:rsidP="00A032E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E2546">
              <w:rPr>
                <w:rFonts w:ascii="Calibri" w:hAnsi="Calibri"/>
                <w:sz w:val="22"/>
                <w:szCs w:val="22"/>
              </w:rPr>
              <w:t>Персональные данные участника</w:t>
            </w:r>
          </w:p>
        </w:tc>
      </w:tr>
      <w:tr w:rsidR="00ED3BEF" w:rsidRPr="00FE449C" w:rsidTr="00A032E1">
        <w:trPr>
          <w:trHeight w:val="476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ED3BEF" w:rsidRPr="002C4C05" w:rsidRDefault="00ED3BEF" w:rsidP="00A032E1">
            <w:pPr>
              <w:rPr>
                <w:rFonts w:ascii="Calibri" w:hAnsi="Calibri"/>
                <w:sz w:val="22"/>
                <w:szCs w:val="22"/>
              </w:rPr>
            </w:pPr>
            <w:r w:rsidRPr="002C4C05">
              <w:rPr>
                <w:rFonts w:ascii="Calibri" w:hAnsi="Calibri"/>
                <w:sz w:val="22"/>
                <w:szCs w:val="22"/>
              </w:rPr>
              <w:t xml:space="preserve">Организация 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ED3BEF" w:rsidRPr="006547C0" w:rsidRDefault="00ED3BEF" w:rsidP="00A032E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D3BEF" w:rsidRPr="00FE449C" w:rsidTr="00A032E1">
        <w:trPr>
          <w:trHeight w:val="154"/>
        </w:trPr>
        <w:tc>
          <w:tcPr>
            <w:tcW w:w="10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3BEF" w:rsidRPr="00AE2546" w:rsidRDefault="00ED3BEF" w:rsidP="00A032E1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</w:tc>
      </w:tr>
      <w:tr w:rsidR="00ED3BEF" w:rsidRPr="00FE449C" w:rsidTr="00A032E1">
        <w:trPr>
          <w:trHeight w:val="393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ED3BEF" w:rsidRPr="002C4C05" w:rsidRDefault="00ED3BEF" w:rsidP="00A032E1">
            <w:pPr>
              <w:rPr>
                <w:rFonts w:ascii="Calibri" w:hAnsi="Calibri"/>
                <w:sz w:val="22"/>
                <w:szCs w:val="22"/>
              </w:rPr>
            </w:pPr>
            <w:r w:rsidRPr="002C4C05">
              <w:rPr>
                <w:rFonts w:ascii="Calibri" w:hAnsi="Calibri"/>
                <w:sz w:val="22"/>
                <w:szCs w:val="22"/>
              </w:rPr>
              <w:t xml:space="preserve">Должность 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ED3BEF" w:rsidRPr="006547C0" w:rsidRDefault="00ED3BEF" w:rsidP="00A032E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D3BEF" w:rsidRPr="00FE449C" w:rsidTr="00A032E1">
        <w:trPr>
          <w:trHeight w:val="146"/>
        </w:trPr>
        <w:tc>
          <w:tcPr>
            <w:tcW w:w="10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3BEF" w:rsidRPr="00AE2546" w:rsidRDefault="00ED3BEF" w:rsidP="00A032E1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</w:tc>
      </w:tr>
      <w:tr w:rsidR="00ED3BEF" w:rsidRPr="00FE449C" w:rsidTr="00A032E1">
        <w:trPr>
          <w:trHeight w:val="406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ED3BEF" w:rsidRPr="002C4C05" w:rsidRDefault="00ED3BEF" w:rsidP="00A032E1">
            <w:pPr>
              <w:rPr>
                <w:rFonts w:ascii="Calibri" w:hAnsi="Calibri"/>
                <w:sz w:val="22"/>
                <w:szCs w:val="22"/>
              </w:rPr>
            </w:pPr>
            <w:r w:rsidRPr="002C4C05">
              <w:rPr>
                <w:rFonts w:ascii="Calibri" w:hAnsi="Calibri"/>
                <w:sz w:val="22"/>
                <w:szCs w:val="22"/>
              </w:rPr>
              <w:t>ФИО (полностью)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ED3BEF" w:rsidRPr="006547C0" w:rsidRDefault="00ED3BEF" w:rsidP="00A032E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D3BEF" w:rsidRPr="00FE449C" w:rsidTr="00A032E1">
        <w:trPr>
          <w:trHeight w:val="344"/>
        </w:trPr>
        <w:tc>
          <w:tcPr>
            <w:tcW w:w="10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3BEF" w:rsidRPr="002C4C05" w:rsidRDefault="00ED3BEF" w:rsidP="00A032E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C4C05">
              <w:rPr>
                <w:rFonts w:ascii="Calibri" w:hAnsi="Calibri"/>
                <w:sz w:val="22"/>
                <w:szCs w:val="22"/>
              </w:rPr>
              <w:t>Контакты участника</w:t>
            </w:r>
          </w:p>
        </w:tc>
      </w:tr>
      <w:tr w:rsidR="00ED3BEF" w:rsidRPr="00FE449C" w:rsidTr="00A032E1">
        <w:trPr>
          <w:trHeight w:val="398"/>
        </w:trPr>
        <w:tc>
          <w:tcPr>
            <w:tcW w:w="37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D3BEF" w:rsidRPr="002C4C05" w:rsidRDefault="00ED3BEF" w:rsidP="00A032E1">
            <w:pPr>
              <w:rPr>
                <w:rFonts w:ascii="Calibri" w:hAnsi="Calibri"/>
                <w:sz w:val="22"/>
                <w:szCs w:val="22"/>
              </w:rPr>
            </w:pPr>
            <w:r w:rsidRPr="002C4C05">
              <w:rPr>
                <w:rFonts w:ascii="Calibri" w:hAnsi="Calibri"/>
                <w:sz w:val="22"/>
                <w:szCs w:val="22"/>
              </w:rPr>
              <w:t xml:space="preserve">Тел. стационарный, тел. мобильный: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ED3BEF" w:rsidRPr="00FE449C" w:rsidRDefault="00ED3BEF" w:rsidP="00A032E1">
            <w:pPr>
              <w:jc w:val="center"/>
              <w:rPr>
                <w:rFonts w:ascii="Calibri" w:hAnsi="Calibri"/>
              </w:rPr>
            </w:pPr>
          </w:p>
        </w:tc>
      </w:tr>
      <w:tr w:rsidR="00ED3BEF" w:rsidRPr="00FE449C" w:rsidTr="00A032E1">
        <w:tc>
          <w:tcPr>
            <w:tcW w:w="10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3BEF" w:rsidRPr="00AE2546" w:rsidRDefault="00ED3BEF" w:rsidP="00A032E1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</w:tc>
      </w:tr>
      <w:tr w:rsidR="00ED3BEF" w:rsidRPr="00FE449C" w:rsidTr="00A032E1">
        <w:trPr>
          <w:trHeight w:val="376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ED3BEF" w:rsidRPr="002C4C05" w:rsidRDefault="00ED3BEF" w:rsidP="00A032E1">
            <w:pPr>
              <w:rPr>
                <w:rFonts w:ascii="Calibri" w:hAnsi="Calibri"/>
                <w:sz w:val="22"/>
                <w:szCs w:val="22"/>
              </w:rPr>
            </w:pPr>
            <w:r w:rsidRPr="002C4C05">
              <w:rPr>
                <w:rFonts w:ascii="Calibri" w:hAnsi="Calibri"/>
                <w:sz w:val="22"/>
                <w:szCs w:val="22"/>
                <w:lang w:val="en-US"/>
              </w:rPr>
              <w:t>E</w:t>
            </w:r>
            <w:r w:rsidRPr="002C4C05">
              <w:rPr>
                <w:rFonts w:ascii="Calibri" w:hAnsi="Calibri"/>
                <w:sz w:val="22"/>
                <w:szCs w:val="22"/>
              </w:rPr>
              <w:t>-</w:t>
            </w:r>
            <w:r w:rsidRPr="002C4C05">
              <w:rPr>
                <w:rFonts w:ascii="Calibri" w:hAnsi="Calibri"/>
                <w:sz w:val="22"/>
                <w:szCs w:val="22"/>
                <w:lang w:val="en-US"/>
              </w:rPr>
              <w:t>mail</w:t>
            </w:r>
            <w:r w:rsidRPr="002C4C05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ED3BEF" w:rsidRPr="00FE449C" w:rsidRDefault="00ED3BEF" w:rsidP="00A032E1">
            <w:pPr>
              <w:jc w:val="center"/>
              <w:rPr>
                <w:rFonts w:ascii="Calibri" w:hAnsi="Calibri"/>
              </w:rPr>
            </w:pPr>
          </w:p>
        </w:tc>
      </w:tr>
      <w:tr w:rsidR="00ED3BEF" w:rsidRPr="00FE449C" w:rsidTr="00A032E1">
        <w:trPr>
          <w:trHeight w:val="334"/>
        </w:trPr>
        <w:tc>
          <w:tcPr>
            <w:tcW w:w="10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3BEF" w:rsidRPr="002C4C05" w:rsidRDefault="00ED3BEF" w:rsidP="00A032E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Доклад, презентация, в</w:t>
            </w:r>
            <w:r w:rsidRPr="002C4C05">
              <w:rPr>
                <w:rFonts w:ascii="Calibri" w:hAnsi="Calibri"/>
                <w:sz w:val="22"/>
                <w:szCs w:val="22"/>
              </w:rPr>
              <w:t>ыступление</w:t>
            </w:r>
          </w:p>
        </w:tc>
      </w:tr>
      <w:tr w:rsidR="00ED3BEF" w:rsidRPr="00FE449C" w:rsidTr="00A032E1">
        <w:trPr>
          <w:trHeight w:val="642"/>
        </w:trPr>
        <w:tc>
          <w:tcPr>
            <w:tcW w:w="1668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D3BEF" w:rsidRPr="002C4C05" w:rsidRDefault="00ED3BEF" w:rsidP="00A032E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C4C05">
              <w:rPr>
                <w:rFonts w:ascii="Calibri" w:hAnsi="Calibri"/>
                <w:sz w:val="22"/>
                <w:szCs w:val="22"/>
              </w:rPr>
              <w:t xml:space="preserve">Тема: 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:rsidR="00ED3BEF" w:rsidRPr="00FE449C" w:rsidRDefault="00ED3BEF" w:rsidP="00A032E1">
            <w:pPr>
              <w:rPr>
                <w:rFonts w:ascii="Calibri" w:hAnsi="Calibri"/>
              </w:rPr>
            </w:pPr>
          </w:p>
          <w:p w:rsidR="00ED3BEF" w:rsidRPr="00FE449C" w:rsidRDefault="00ED3BEF" w:rsidP="00A032E1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95885</wp:posOffset>
                      </wp:positionV>
                      <wp:extent cx="5231765" cy="0"/>
                      <wp:effectExtent l="13335" t="5715" r="12700" b="1333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31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1.95pt;margin-top:7.55pt;width:411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"/>
                  </w:pict>
                </mc:Fallback>
              </mc:AlternateContent>
            </w:r>
          </w:p>
          <w:p w:rsidR="00ED3BEF" w:rsidRPr="00FE449C" w:rsidRDefault="00ED3BEF" w:rsidP="00A032E1">
            <w:pPr>
              <w:jc w:val="center"/>
              <w:rPr>
                <w:rFonts w:ascii="Calibri" w:hAnsi="Calibri"/>
              </w:rPr>
            </w:pPr>
          </w:p>
        </w:tc>
      </w:tr>
      <w:tr w:rsidR="00ED3BEF" w:rsidRPr="00FE449C" w:rsidTr="00A032E1">
        <w:trPr>
          <w:trHeight w:val="378"/>
        </w:trPr>
        <w:tc>
          <w:tcPr>
            <w:tcW w:w="10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3BEF" w:rsidRPr="00ED2152" w:rsidRDefault="00ED3BEF" w:rsidP="00A032E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D2152">
              <w:rPr>
                <w:rFonts w:ascii="Calibri" w:hAnsi="Calibri"/>
                <w:sz w:val="22"/>
                <w:szCs w:val="22"/>
              </w:rPr>
              <w:t>Приоритетные вопросы для обсуждения участником на конференции</w:t>
            </w:r>
          </w:p>
        </w:tc>
      </w:tr>
      <w:tr w:rsidR="00ED3BEF" w:rsidRPr="00FE449C" w:rsidTr="00A032E1">
        <w:trPr>
          <w:trHeight w:val="480"/>
        </w:trPr>
        <w:tc>
          <w:tcPr>
            <w:tcW w:w="101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ED3BEF" w:rsidRPr="00FE449C" w:rsidRDefault="00ED3BEF" w:rsidP="00A032E1">
            <w:pPr>
              <w:rPr>
                <w:rFonts w:ascii="Calibri" w:hAnsi="Calibri"/>
              </w:rPr>
            </w:pPr>
            <w:r w:rsidRPr="00FE449C">
              <w:rPr>
                <w:rFonts w:ascii="Calibri" w:hAnsi="Calibri"/>
              </w:rPr>
              <w:t>1.</w:t>
            </w:r>
          </w:p>
        </w:tc>
      </w:tr>
      <w:tr w:rsidR="00ED3BEF" w:rsidRPr="00FE449C" w:rsidTr="00A032E1">
        <w:tc>
          <w:tcPr>
            <w:tcW w:w="10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D3BEF" w:rsidRPr="00BE0D53" w:rsidRDefault="00ED3BEF" w:rsidP="00A032E1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ED3BEF" w:rsidRPr="00FE449C" w:rsidTr="00A032E1">
        <w:trPr>
          <w:trHeight w:val="446"/>
        </w:trPr>
        <w:tc>
          <w:tcPr>
            <w:tcW w:w="101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ED3BEF" w:rsidRPr="00FE449C" w:rsidRDefault="00ED3BEF" w:rsidP="00A032E1">
            <w:pPr>
              <w:rPr>
                <w:rFonts w:ascii="Calibri" w:hAnsi="Calibri"/>
              </w:rPr>
            </w:pPr>
            <w:r w:rsidRPr="00FE449C">
              <w:rPr>
                <w:rFonts w:ascii="Calibri" w:hAnsi="Calibri"/>
              </w:rPr>
              <w:t>2.</w:t>
            </w:r>
          </w:p>
        </w:tc>
      </w:tr>
      <w:tr w:rsidR="00ED3BEF" w:rsidRPr="00FE449C" w:rsidTr="00A032E1">
        <w:tc>
          <w:tcPr>
            <w:tcW w:w="10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D3BEF" w:rsidRPr="00BE0D53" w:rsidRDefault="00ED3BEF" w:rsidP="00A032E1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ED3BEF" w:rsidRPr="00FE449C" w:rsidTr="00A032E1">
        <w:trPr>
          <w:trHeight w:val="454"/>
        </w:trPr>
        <w:tc>
          <w:tcPr>
            <w:tcW w:w="101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ED3BEF" w:rsidRPr="00FE449C" w:rsidRDefault="00ED3BEF" w:rsidP="00A032E1">
            <w:pPr>
              <w:rPr>
                <w:rFonts w:ascii="Calibri" w:hAnsi="Calibri"/>
                <w:lang w:val="en-US"/>
              </w:rPr>
            </w:pPr>
            <w:r w:rsidRPr="00FE449C">
              <w:rPr>
                <w:rFonts w:ascii="Calibri" w:hAnsi="Calibri"/>
              </w:rPr>
              <w:t>3.</w:t>
            </w:r>
          </w:p>
        </w:tc>
      </w:tr>
      <w:tr w:rsidR="00ED3BEF" w:rsidRPr="00FE449C" w:rsidTr="00A032E1">
        <w:trPr>
          <w:trHeight w:val="358"/>
        </w:trPr>
        <w:tc>
          <w:tcPr>
            <w:tcW w:w="10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D3BEF" w:rsidRPr="00D64C89" w:rsidRDefault="00ED3BEF" w:rsidP="00A032E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3561715</wp:posOffset>
                      </wp:positionH>
                      <wp:positionV relativeFrom="paragraph">
                        <wp:posOffset>25400</wp:posOffset>
                      </wp:positionV>
                      <wp:extent cx="129540" cy="137160"/>
                      <wp:effectExtent l="5080" t="10795" r="8255" b="1397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280.45pt;margin-top:2pt;width:10.2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"/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25400</wp:posOffset>
                      </wp:positionV>
                      <wp:extent cx="129540" cy="137160"/>
                      <wp:effectExtent l="6350" t="10795" r="6985" b="1397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-1.45pt;margin-top:2pt;width:10.2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"/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694BAF">
              <w:rPr>
                <w:rFonts w:ascii="Calibri" w:hAnsi="Calibri"/>
                <w:sz w:val="22"/>
                <w:szCs w:val="22"/>
              </w:rPr>
              <w:t xml:space="preserve">оформление </w:t>
            </w:r>
            <w:r>
              <w:rPr>
                <w:rFonts w:ascii="Calibri" w:hAnsi="Calibri"/>
                <w:sz w:val="22"/>
                <w:szCs w:val="22"/>
              </w:rPr>
              <w:t>по договору,</w:t>
            </w:r>
            <w:r w:rsidRPr="00694BAF">
              <w:rPr>
                <w:rFonts w:ascii="Calibri" w:hAnsi="Calibri"/>
                <w:sz w:val="22"/>
                <w:szCs w:val="22"/>
              </w:rPr>
              <w:t xml:space="preserve"> счёту, акту сдачи-приёмки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94BAF">
              <w:rPr>
                <w:rFonts w:ascii="Calibri" w:hAnsi="Calibri"/>
                <w:sz w:val="22"/>
                <w:szCs w:val="22"/>
              </w:rPr>
              <w:t xml:space="preserve">            оформление по счёту, акту сдачи-приёмки</w:t>
            </w:r>
          </w:p>
        </w:tc>
      </w:tr>
      <w:tr w:rsidR="00ED3BEF" w:rsidRPr="00FE449C" w:rsidTr="00A032E1">
        <w:trPr>
          <w:trHeight w:val="159"/>
        </w:trPr>
        <w:tc>
          <w:tcPr>
            <w:tcW w:w="101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ED3BEF" w:rsidRPr="00C33917" w:rsidRDefault="00ED3BEF" w:rsidP="00A032E1">
            <w:pPr>
              <w:jc w:val="center"/>
              <w:rPr>
                <w:rFonts w:ascii="Calibri" w:hAnsi="Calibri"/>
                <w:noProof/>
                <w:sz w:val="2"/>
                <w:szCs w:val="2"/>
              </w:rPr>
            </w:pPr>
          </w:p>
        </w:tc>
      </w:tr>
      <w:tr w:rsidR="00ED3BEF" w:rsidRPr="00FE449C" w:rsidTr="00A032E1">
        <w:trPr>
          <w:trHeight w:val="358"/>
        </w:trPr>
        <w:tc>
          <w:tcPr>
            <w:tcW w:w="10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D3BEF" w:rsidRPr="00D64C89" w:rsidRDefault="00ED3BEF" w:rsidP="00A032E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E0C2C">
              <w:rPr>
                <w:rFonts w:ascii="Calibri" w:hAnsi="Calibri"/>
                <w:sz w:val="22"/>
                <w:szCs w:val="22"/>
              </w:rPr>
              <w:t>Обучающий курс «Орнитологическое обеспечение безопасности полётов в аэропорту»</w:t>
            </w:r>
          </w:p>
        </w:tc>
      </w:tr>
      <w:tr w:rsidR="00ED3BEF" w:rsidRPr="00FE449C" w:rsidTr="00A032E1">
        <w:trPr>
          <w:trHeight w:val="324"/>
        </w:trPr>
        <w:tc>
          <w:tcPr>
            <w:tcW w:w="101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ED3BEF" w:rsidRPr="00FE449C" w:rsidRDefault="00ED3BEF" w:rsidP="00A032E1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4591685</wp:posOffset>
                      </wp:positionH>
                      <wp:positionV relativeFrom="paragraph">
                        <wp:posOffset>33020</wp:posOffset>
                      </wp:positionV>
                      <wp:extent cx="129540" cy="137160"/>
                      <wp:effectExtent l="6350" t="12065" r="6985" b="1270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361.55pt;margin-top:2.6pt;width:10.2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"/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33020</wp:posOffset>
                      </wp:positionV>
                      <wp:extent cx="129540" cy="137160"/>
                      <wp:effectExtent l="9525" t="12065" r="13335" b="1270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42.3pt;margin-top:2.6pt;width:10.2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"/>
                  </w:pict>
                </mc:Fallback>
              </mc:AlternateContent>
            </w:r>
            <w:r w:rsidRPr="00FE449C">
              <w:rPr>
                <w:rFonts w:ascii="Calibri" w:hAnsi="Calibri"/>
              </w:rPr>
              <w:t xml:space="preserve">                     </w:t>
            </w:r>
            <w:r>
              <w:rPr>
                <w:rFonts w:ascii="Calibri" w:hAnsi="Calibri"/>
                <w:sz w:val="22"/>
                <w:szCs w:val="22"/>
              </w:rPr>
              <w:t>прохождение обучения</w:t>
            </w:r>
            <w:r w:rsidRPr="00C36C21">
              <w:rPr>
                <w:rFonts w:ascii="Calibri" w:hAnsi="Calibri"/>
                <w:sz w:val="22"/>
                <w:szCs w:val="22"/>
              </w:rPr>
              <w:t xml:space="preserve">  (</w:t>
            </w:r>
            <w:r>
              <w:rPr>
                <w:rFonts w:ascii="Calibri" w:hAnsi="Calibri"/>
                <w:i/>
                <w:sz w:val="22"/>
                <w:szCs w:val="22"/>
              </w:rPr>
              <w:t>11-1</w:t>
            </w:r>
            <w:r w:rsidRPr="00C36C21">
              <w:rPr>
                <w:rFonts w:ascii="Calibri" w:hAnsi="Calibri"/>
                <w:i/>
                <w:sz w:val="22"/>
                <w:szCs w:val="22"/>
              </w:rPr>
              <w:t xml:space="preserve">4 марта </w:t>
            </w:r>
            <w:r>
              <w:rPr>
                <w:rFonts w:ascii="Calibri" w:hAnsi="Calibri"/>
                <w:i/>
                <w:sz w:val="22"/>
                <w:szCs w:val="22"/>
              </w:rPr>
              <w:t>2025</w:t>
            </w:r>
            <w:r w:rsidRPr="00C36C21">
              <w:rPr>
                <w:rFonts w:ascii="Calibri" w:hAnsi="Calibri"/>
                <w:i/>
                <w:sz w:val="22"/>
                <w:szCs w:val="22"/>
              </w:rPr>
              <w:t xml:space="preserve"> г.</w:t>
            </w:r>
            <w:r w:rsidRPr="00C36C21">
              <w:rPr>
                <w:rFonts w:ascii="Calibri" w:hAnsi="Calibri"/>
                <w:sz w:val="22"/>
                <w:szCs w:val="22"/>
              </w:rPr>
              <w:t xml:space="preserve">) </w:t>
            </w:r>
            <w:r w:rsidRPr="00FE449C">
              <w:rPr>
                <w:rFonts w:ascii="Calibri" w:hAnsi="Calibri"/>
              </w:rPr>
              <w:t xml:space="preserve">                                    </w:t>
            </w:r>
            <w:r w:rsidRPr="00C36C21">
              <w:rPr>
                <w:rFonts w:ascii="Calibri" w:hAnsi="Calibri"/>
                <w:sz w:val="22"/>
                <w:szCs w:val="22"/>
              </w:rPr>
              <w:t>не требуется</w:t>
            </w:r>
          </w:p>
        </w:tc>
      </w:tr>
      <w:tr w:rsidR="00ED3BEF" w:rsidRPr="00FE449C" w:rsidTr="00A032E1">
        <w:trPr>
          <w:trHeight w:val="324"/>
        </w:trPr>
        <w:tc>
          <w:tcPr>
            <w:tcW w:w="101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D3BEF" w:rsidRPr="000C4F93" w:rsidRDefault="00ED3BEF" w:rsidP="00A032E1">
            <w:pPr>
              <w:jc w:val="center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sz w:val="22"/>
                <w:szCs w:val="22"/>
              </w:rPr>
              <w:t>Тренинг-семинар по применению биоакустического метода отпугивания птиц</w:t>
            </w:r>
          </w:p>
        </w:tc>
      </w:tr>
      <w:tr w:rsidR="00ED3BEF" w:rsidRPr="00FE449C" w:rsidTr="00A032E1">
        <w:trPr>
          <w:trHeight w:val="324"/>
        </w:trPr>
        <w:tc>
          <w:tcPr>
            <w:tcW w:w="101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ED3BEF" w:rsidRPr="000C4F93" w:rsidRDefault="00ED3BEF" w:rsidP="00A032E1">
            <w:pPr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4156710</wp:posOffset>
                      </wp:positionH>
                      <wp:positionV relativeFrom="paragraph">
                        <wp:posOffset>35560</wp:posOffset>
                      </wp:positionV>
                      <wp:extent cx="129540" cy="137160"/>
                      <wp:effectExtent l="9525" t="10160" r="13335" b="508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327.3pt;margin-top:2.8pt;width:10.2pt;height:1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"/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35560</wp:posOffset>
                      </wp:positionV>
                      <wp:extent cx="129540" cy="137160"/>
                      <wp:effectExtent l="11430" t="10160" r="11430" b="508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38.7pt;margin-top:2.8pt;width:10.2pt;height:1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"/>
                  </w:pict>
                </mc:Fallback>
              </mc:AlternateContent>
            </w:r>
            <w:r w:rsidRPr="00FE449C">
              <w:rPr>
                <w:rFonts w:ascii="Calibri" w:hAnsi="Calibri"/>
              </w:rPr>
              <w:t xml:space="preserve">                     </w:t>
            </w:r>
            <w:r>
              <w:rPr>
                <w:rFonts w:ascii="Calibri" w:hAnsi="Calibri"/>
                <w:sz w:val="22"/>
                <w:szCs w:val="22"/>
              </w:rPr>
              <w:t>Участие в семинаре</w:t>
            </w:r>
            <w:r w:rsidRPr="00C36C21">
              <w:rPr>
                <w:rFonts w:ascii="Calibri" w:hAnsi="Calibri"/>
                <w:sz w:val="22"/>
                <w:szCs w:val="22"/>
              </w:rPr>
              <w:t xml:space="preserve">  (</w:t>
            </w:r>
            <w:r>
              <w:rPr>
                <w:rFonts w:ascii="Calibri" w:hAnsi="Calibri"/>
                <w:i/>
                <w:sz w:val="22"/>
                <w:szCs w:val="22"/>
              </w:rPr>
              <w:t>11</w:t>
            </w:r>
            <w:r w:rsidRPr="00C36C21">
              <w:rPr>
                <w:rFonts w:ascii="Calibri" w:hAnsi="Calibri"/>
                <w:i/>
                <w:sz w:val="22"/>
                <w:szCs w:val="22"/>
              </w:rPr>
              <w:t xml:space="preserve"> марта </w:t>
            </w:r>
            <w:r>
              <w:rPr>
                <w:rFonts w:ascii="Calibri" w:hAnsi="Calibri"/>
                <w:i/>
                <w:sz w:val="22"/>
                <w:szCs w:val="22"/>
              </w:rPr>
              <w:t>2025</w:t>
            </w:r>
            <w:r w:rsidRPr="00C36C21">
              <w:rPr>
                <w:rFonts w:ascii="Calibri" w:hAnsi="Calibri"/>
                <w:i/>
                <w:sz w:val="22"/>
                <w:szCs w:val="22"/>
              </w:rPr>
              <w:t xml:space="preserve"> г.</w:t>
            </w:r>
            <w:r w:rsidRPr="00C36C21">
              <w:rPr>
                <w:rFonts w:ascii="Calibri" w:hAnsi="Calibri"/>
                <w:sz w:val="22"/>
                <w:szCs w:val="22"/>
              </w:rPr>
              <w:t xml:space="preserve">) </w:t>
            </w:r>
            <w:r w:rsidRPr="00FE449C">
              <w:rPr>
                <w:rFonts w:ascii="Calibri" w:hAnsi="Calibri"/>
              </w:rPr>
              <w:t xml:space="preserve">                                    </w:t>
            </w:r>
            <w:r w:rsidRPr="00C36C21">
              <w:rPr>
                <w:rFonts w:ascii="Calibri" w:hAnsi="Calibri"/>
                <w:sz w:val="22"/>
                <w:szCs w:val="22"/>
              </w:rPr>
              <w:t>не требуется</w:t>
            </w:r>
          </w:p>
        </w:tc>
      </w:tr>
    </w:tbl>
    <w:p w:rsidR="00ED3BEF" w:rsidRPr="00E63365" w:rsidRDefault="00ED3BEF" w:rsidP="00ED3BEF">
      <w:pPr>
        <w:contextualSpacing/>
        <w:rPr>
          <w:sz w:val="6"/>
          <w:szCs w:val="6"/>
        </w:rPr>
      </w:pPr>
    </w:p>
    <w:p w:rsidR="00ED3BEF" w:rsidRPr="00FE449C" w:rsidRDefault="00ED3BEF" w:rsidP="00ED3BEF">
      <w:pPr>
        <w:ind w:firstLine="426"/>
        <w:contextualSpacing/>
        <w:jc w:val="both"/>
        <w:rPr>
          <w:rFonts w:ascii="Calibri" w:hAnsi="Calibri"/>
        </w:rPr>
      </w:pPr>
      <w:r w:rsidRPr="00FE449C">
        <w:rPr>
          <w:rFonts w:ascii="Calibri" w:hAnsi="Calibri"/>
        </w:rPr>
        <w:t xml:space="preserve">Заполненную заявку на участие в конференции необходимо отправить до </w:t>
      </w:r>
      <w:r>
        <w:rPr>
          <w:rFonts w:ascii="Calibri" w:hAnsi="Calibri"/>
          <w:b/>
        </w:rPr>
        <w:t>28</w:t>
      </w:r>
      <w:r w:rsidRPr="00FE449C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фев</w:t>
      </w:r>
      <w:r w:rsidRPr="00FE449C">
        <w:rPr>
          <w:rFonts w:ascii="Calibri" w:hAnsi="Calibri"/>
          <w:b/>
        </w:rPr>
        <w:t>р</w:t>
      </w:r>
      <w:r>
        <w:rPr>
          <w:rFonts w:ascii="Calibri" w:hAnsi="Calibri"/>
          <w:b/>
        </w:rPr>
        <w:t>ал</w:t>
      </w:r>
      <w:r w:rsidRPr="00FE449C">
        <w:rPr>
          <w:rFonts w:ascii="Calibri" w:hAnsi="Calibri"/>
          <w:b/>
        </w:rPr>
        <w:t>я 20</w:t>
      </w:r>
      <w:r>
        <w:rPr>
          <w:rFonts w:ascii="Calibri" w:hAnsi="Calibri"/>
          <w:b/>
        </w:rPr>
        <w:t>25</w:t>
      </w:r>
      <w:r w:rsidRPr="00FE449C">
        <w:rPr>
          <w:rFonts w:ascii="Calibri" w:hAnsi="Calibri"/>
          <w:b/>
        </w:rPr>
        <w:t xml:space="preserve"> г.</w:t>
      </w:r>
      <w:r w:rsidRPr="00FE449C">
        <w:rPr>
          <w:rFonts w:ascii="Calibri" w:hAnsi="Calibri"/>
        </w:rPr>
        <w:t xml:space="preserve"> по электронному адресу</w:t>
      </w:r>
      <w:r>
        <w:t xml:space="preserve"> </w:t>
      </w:r>
      <w:hyperlink r:id="rId8" w:history="1">
        <w:r w:rsidRPr="009A2774">
          <w:rPr>
            <w:rStyle w:val="a5"/>
            <w:rFonts w:ascii="Arial" w:hAnsi="Arial" w:cs="Arial"/>
            <w:i/>
            <w:color w:val="000000"/>
            <w:sz w:val="22"/>
            <w:szCs w:val="22"/>
            <w:lang w:val="en-US"/>
          </w:rPr>
          <w:t>birdstrike</w:t>
        </w:r>
        <w:r w:rsidRPr="009A2774">
          <w:rPr>
            <w:rStyle w:val="a5"/>
            <w:rFonts w:ascii="Arial" w:hAnsi="Arial" w:cs="Arial"/>
            <w:i/>
            <w:color w:val="000000"/>
            <w:sz w:val="22"/>
            <w:szCs w:val="22"/>
          </w:rPr>
          <w:t>@</w:t>
        </w:r>
        <w:r w:rsidRPr="009A2774">
          <w:rPr>
            <w:rStyle w:val="a5"/>
            <w:rFonts w:ascii="Arial" w:hAnsi="Arial" w:cs="Arial"/>
            <w:i/>
            <w:color w:val="000000"/>
            <w:sz w:val="22"/>
            <w:szCs w:val="22"/>
            <w:lang w:val="en-US"/>
          </w:rPr>
          <w:t>mail</w:t>
        </w:r>
        <w:r w:rsidRPr="009A2774">
          <w:rPr>
            <w:rStyle w:val="a5"/>
            <w:rFonts w:ascii="Arial" w:hAnsi="Arial" w:cs="Arial"/>
            <w:i/>
            <w:color w:val="000000"/>
            <w:sz w:val="22"/>
            <w:szCs w:val="22"/>
          </w:rPr>
          <w:t>.</w:t>
        </w:r>
        <w:proofErr w:type="spellStart"/>
        <w:r w:rsidRPr="009A2774">
          <w:rPr>
            <w:rStyle w:val="a5"/>
            <w:rFonts w:ascii="Arial" w:hAnsi="Arial" w:cs="Arial"/>
            <w:i/>
            <w:color w:val="000000"/>
            <w:sz w:val="22"/>
            <w:szCs w:val="22"/>
            <w:lang w:val="en-US"/>
          </w:rPr>
          <w:t>ru</w:t>
        </w:r>
        <w:proofErr w:type="spellEnd"/>
      </w:hyperlink>
      <w:r>
        <w:t xml:space="preserve"> </w:t>
      </w:r>
      <w:r w:rsidRPr="00FE449C">
        <w:rPr>
          <w:rFonts w:ascii="Calibri" w:hAnsi="Calibri"/>
        </w:rPr>
        <w:t>и приложить реквизиты организации для оформления бухгалтерских документов.</w:t>
      </w:r>
    </w:p>
    <w:p w:rsidR="00ED3BEF" w:rsidRPr="009A2774" w:rsidRDefault="00ED3BEF" w:rsidP="00ED3BEF">
      <w:pPr>
        <w:ind w:firstLine="426"/>
        <w:contextualSpacing/>
        <w:jc w:val="both"/>
        <w:rPr>
          <w:rFonts w:ascii="Arial" w:hAnsi="Arial" w:cs="Arial"/>
          <w:i/>
          <w:color w:val="365F91"/>
          <w:sz w:val="32"/>
          <w:szCs w:val="32"/>
        </w:rPr>
      </w:pPr>
      <w:r w:rsidRPr="00FE449C">
        <w:rPr>
          <w:rFonts w:ascii="Calibri" w:hAnsi="Calibri"/>
        </w:rPr>
        <w:t xml:space="preserve">Программа конференции формируется с учётом </w:t>
      </w:r>
      <w:r>
        <w:rPr>
          <w:rFonts w:ascii="Calibri" w:hAnsi="Calibri"/>
        </w:rPr>
        <w:t>поступающих</w:t>
      </w:r>
      <w:r w:rsidRPr="00FE449C">
        <w:rPr>
          <w:rFonts w:ascii="Calibri" w:hAnsi="Calibri"/>
        </w:rPr>
        <w:t xml:space="preserve"> докладов и презентаций участников. </w:t>
      </w:r>
      <w:r>
        <w:rPr>
          <w:rFonts w:ascii="Calibri" w:hAnsi="Calibri"/>
        </w:rPr>
        <w:t xml:space="preserve">          </w:t>
      </w:r>
      <w:r w:rsidRPr="00FE449C">
        <w:rPr>
          <w:rFonts w:ascii="Calibri" w:hAnsi="Calibri"/>
        </w:rPr>
        <w:t xml:space="preserve">Официальный сайт конференции </w:t>
      </w:r>
      <w:r w:rsidRPr="00FE449C">
        <w:rPr>
          <w:rFonts w:ascii="Calibri" w:hAnsi="Calibri"/>
          <w:color w:val="000000"/>
        </w:rPr>
        <w:t>-</w:t>
      </w:r>
      <w:r w:rsidRPr="00FE449C">
        <w:rPr>
          <w:color w:val="000000"/>
        </w:rPr>
        <w:t xml:space="preserve"> </w:t>
      </w:r>
      <w:r w:rsidRPr="009A2774">
        <w:rPr>
          <w:rFonts w:ascii="Arial" w:hAnsi="Arial" w:cs="Arial"/>
          <w:i/>
          <w:color w:val="000000"/>
          <w:sz w:val="22"/>
          <w:szCs w:val="22"/>
          <w:lang w:val="en-US"/>
        </w:rPr>
        <w:t>https</w:t>
      </w:r>
      <w:r w:rsidRPr="009A2774">
        <w:rPr>
          <w:rFonts w:ascii="Arial" w:hAnsi="Arial" w:cs="Arial"/>
          <w:i/>
          <w:color w:val="000000"/>
          <w:sz w:val="22"/>
          <w:szCs w:val="22"/>
        </w:rPr>
        <w:t>://</w:t>
      </w:r>
      <w:r w:rsidRPr="009A2774">
        <w:rPr>
          <w:rFonts w:ascii="Arial" w:hAnsi="Arial" w:cs="Arial"/>
          <w:i/>
          <w:color w:val="000000"/>
          <w:sz w:val="22"/>
          <w:szCs w:val="22"/>
          <w:lang w:val="en-US"/>
        </w:rPr>
        <w:t>www</w:t>
      </w:r>
      <w:r w:rsidRPr="009A2774">
        <w:rPr>
          <w:rFonts w:ascii="Arial" w:hAnsi="Arial" w:cs="Arial"/>
          <w:i/>
          <w:color w:val="000000"/>
          <w:sz w:val="22"/>
          <w:szCs w:val="22"/>
        </w:rPr>
        <w:t>.</w:t>
      </w:r>
      <w:r w:rsidRPr="009A2774">
        <w:rPr>
          <w:rFonts w:ascii="Arial" w:hAnsi="Arial" w:cs="Arial"/>
          <w:i/>
          <w:color w:val="000000"/>
          <w:sz w:val="22"/>
          <w:szCs w:val="22"/>
          <w:lang w:val="en-US"/>
        </w:rPr>
        <w:t>birdstrike</w:t>
      </w:r>
      <w:r w:rsidRPr="009A2774">
        <w:rPr>
          <w:rFonts w:ascii="Arial" w:hAnsi="Arial" w:cs="Arial"/>
          <w:i/>
          <w:color w:val="000000"/>
          <w:sz w:val="22"/>
          <w:szCs w:val="22"/>
        </w:rPr>
        <w:t>.</w:t>
      </w:r>
      <w:proofErr w:type="spellStart"/>
      <w:r w:rsidRPr="009A2774">
        <w:rPr>
          <w:rFonts w:ascii="Arial" w:hAnsi="Arial" w:cs="Arial"/>
          <w:i/>
          <w:color w:val="000000"/>
          <w:sz w:val="22"/>
          <w:szCs w:val="22"/>
          <w:lang w:val="en-US"/>
        </w:rPr>
        <w:t>ru</w:t>
      </w:r>
      <w:proofErr w:type="spellEnd"/>
      <w:r w:rsidRPr="009A2774">
        <w:rPr>
          <w:rFonts w:ascii="Arial" w:hAnsi="Arial" w:cs="Arial"/>
          <w:i/>
          <w:color w:val="000000"/>
          <w:sz w:val="22"/>
          <w:szCs w:val="22"/>
        </w:rPr>
        <w:t>/</w:t>
      </w:r>
    </w:p>
    <w:p w:rsidR="00ED3BEF" w:rsidRDefault="00ED3BEF" w:rsidP="00ED3BEF">
      <w:pPr>
        <w:ind w:firstLine="708"/>
        <w:contextualSpacing/>
        <w:jc w:val="both"/>
        <w:rPr>
          <w:b/>
        </w:rPr>
      </w:pPr>
      <w:r w:rsidRPr="00E9519C">
        <w:t xml:space="preserve"> </w:t>
      </w:r>
    </w:p>
    <w:p w:rsidR="00ED3BEF" w:rsidRPr="00DD3A8C" w:rsidRDefault="00ED3BEF" w:rsidP="00ED3BEF">
      <w:pPr>
        <w:contextualSpacing/>
        <w:rPr>
          <w:rFonts w:ascii="Calibri" w:hAnsi="Calibri"/>
          <w:b/>
          <w:sz w:val="28"/>
          <w:szCs w:val="28"/>
          <w:lang w:val="en-US"/>
        </w:rPr>
      </w:pPr>
      <w:r>
        <w:rPr>
          <w:rFonts w:ascii="Calibri" w:hAnsi="Calibri"/>
          <w:b/>
          <w:sz w:val="32"/>
          <w:szCs w:val="32"/>
        </w:rPr>
        <w:t xml:space="preserve">                    </w:t>
      </w:r>
      <w:r w:rsidRPr="007B147E">
        <w:rPr>
          <w:rFonts w:ascii="Calibri" w:hAnsi="Calibri"/>
          <w:b/>
          <w:sz w:val="28"/>
          <w:szCs w:val="28"/>
        </w:rPr>
        <w:t xml:space="preserve">Организатор  </w:t>
      </w:r>
      <w:r>
        <w:rPr>
          <w:rFonts w:ascii="Calibri" w:hAnsi="Calibri"/>
          <w:b/>
          <w:sz w:val="28"/>
          <w:szCs w:val="28"/>
        </w:rPr>
        <w:t xml:space="preserve">                                                                    </w:t>
      </w:r>
      <w:r w:rsidRPr="007B147E">
        <w:rPr>
          <w:rFonts w:ascii="Calibri" w:hAnsi="Calibri"/>
          <w:b/>
          <w:sz w:val="28"/>
          <w:szCs w:val="28"/>
        </w:rPr>
        <w:t>Спонсор</w:t>
      </w:r>
    </w:p>
    <w:p w:rsidR="00ED3BEF" w:rsidRDefault="00ED3BEF" w:rsidP="00ED3BEF">
      <w:pPr>
        <w:contextualSpacing/>
        <w:jc w:val="center"/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 wp14:anchorId="6A9A5F48" wp14:editId="3F463D2D">
            <wp:simplePos x="0" y="0"/>
            <wp:positionH relativeFrom="column">
              <wp:posOffset>1136015</wp:posOffset>
            </wp:positionH>
            <wp:positionV relativeFrom="paragraph">
              <wp:posOffset>161290</wp:posOffset>
            </wp:positionV>
            <wp:extent cx="1938020" cy="671830"/>
            <wp:effectExtent l="0" t="0" r="5080" b="0"/>
            <wp:wrapNone/>
            <wp:docPr id="1" name="Рисунок 1" descr="Логотип-ма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-мал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EDC">
        <w:rPr>
          <w:rFonts w:ascii="Calibri" w:hAnsi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2.05pt;margin-top:4.1pt;width:54.35pt;height:76.95pt;z-index:-251653632;mso-position-horizontal-relative:text;mso-position-vertical-relative:text">
            <v:imagedata r:id="rId10" o:title=""/>
          </v:shape>
          <o:OLEObject Type="Embed" ProgID="Photoshop.Image.7" ShapeID="_x0000_s1029" DrawAspect="Content" ObjectID="_1799132833" r:id="rId11">
            <o:FieldCodes>\s</o:FieldCodes>
          </o:OLEObject>
        </w:pict>
      </w:r>
    </w:p>
    <w:p w:rsidR="00ED3BEF" w:rsidRPr="00DC4717" w:rsidRDefault="00CE4ED9" w:rsidP="00ED3BEF">
      <w:pPr>
        <w:contextualSpacing/>
        <w:jc w:val="center"/>
        <w:rPr>
          <w:b/>
          <w:sz w:val="36"/>
          <w:szCs w:val="36"/>
          <w:u w:val="single"/>
        </w:rPr>
      </w:pPr>
      <w:r>
        <w:rPr>
          <w:rFonts w:ascii="Calibri" w:hAnsi="Calibri"/>
          <w:b/>
          <w:noProof/>
          <w:sz w:val="32"/>
          <w:szCs w:val="32"/>
        </w:rPr>
        <w:drawing>
          <wp:anchor distT="0" distB="0" distL="114300" distR="114300" simplePos="0" relativeHeight="251661824" behindDoc="1" locked="0" layoutInCell="1" allowOverlap="1" wp14:anchorId="0B6D9ADE" wp14:editId="06DAEF4C">
            <wp:simplePos x="0" y="0"/>
            <wp:positionH relativeFrom="column">
              <wp:posOffset>4107931</wp:posOffset>
            </wp:positionH>
            <wp:positionV relativeFrom="paragraph">
              <wp:posOffset>59055</wp:posOffset>
            </wp:positionV>
            <wp:extent cx="2041508" cy="541469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н-с-2008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508" cy="541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BEF" w:rsidRPr="00ED3BEF" w:rsidRDefault="00ED3BEF" w:rsidP="00ED3BEF">
      <w:pPr>
        <w:contextualSpacing/>
        <w:jc w:val="center"/>
        <w:rPr>
          <w:b/>
          <w:sz w:val="36"/>
          <w:szCs w:val="36"/>
          <w:u w:val="single"/>
        </w:rPr>
      </w:pPr>
    </w:p>
    <w:p w:rsidR="00ED3BEF" w:rsidRDefault="00ED3BEF" w:rsidP="00ED3BEF">
      <w:pPr>
        <w:contextualSpacing/>
        <w:jc w:val="center"/>
      </w:pPr>
      <w:r>
        <w:t xml:space="preserve">                                                                   </w:t>
      </w:r>
    </w:p>
    <w:p w:rsidR="00ED3BEF" w:rsidRDefault="00ED3BEF" w:rsidP="00ED3BEF">
      <w:pPr>
        <w:contextualSpacing/>
        <w:jc w:val="center"/>
      </w:pPr>
    </w:p>
    <w:p w:rsidR="00ED3BEF" w:rsidRPr="00FE449C" w:rsidRDefault="00ED3BEF" w:rsidP="00ED3BEF">
      <w:pPr>
        <w:contextualSpacing/>
        <w:rPr>
          <w:rFonts w:ascii="Calibri" w:hAnsi="Calibri"/>
        </w:rPr>
      </w:pPr>
      <w:r w:rsidRPr="00D64C89">
        <w:rPr>
          <w:rFonts w:ascii="Calibri" w:hAnsi="Calibri"/>
        </w:rPr>
        <w:t xml:space="preserve">    </w:t>
      </w:r>
      <w:proofErr w:type="spellStart"/>
      <w:r w:rsidRPr="00D64C89">
        <w:rPr>
          <w:rFonts w:ascii="Calibri" w:hAnsi="Calibri"/>
        </w:rPr>
        <w:t>ОГАО</w:t>
      </w:r>
      <w:proofErr w:type="spellEnd"/>
      <w:r w:rsidRPr="00D64C89">
        <w:rPr>
          <w:rFonts w:ascii="Calibri" w:hAnsi="Calibri"/>
        </w:rPr>
        <w:t xml:space="preserve">                  Компания «Два Крыла» (ООО)                               Биоакустические устройства      </w:t>
      </w:r>
    </w:p>
    <w:p w:rsidR="00D94784" w:rsidRDefault="00D94784"/>
    <w:sectPr w:rsidR="00D94784" w:rsidSect="002C6E14">
      <w:footerReference w:type="default" r:id="rId13"/>
      <w:pgSz w:w="11906" w:h="16838"/>
      <w:pgMar w:top="426" w:right="707" w:bottom="568" w:left="1134" w:header="708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26EDC">
      <w:r>
        <w:separator/>
      </w:r>
    </w:p>
  </w:endnote>
  <w:endnote w:type="continuationSeparator" w:id="0">
    <w:p w:rsidR="00000000" w:rsidRDefault="0052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764" w:rsidRDefault="00FD0881" w:rsidP="00E156DB">
    <w:pPr>
      <w:pStyle w:val="a3"/>
      <w:pBdr>
        <w:top w:val="thinThickSmallGap" w:sz="24" w:space="1" w:color="622423"/>
      </w:pBdr>
      <w:tabs>
        <w:tab w:val="clear" w:pos="4677"/>
        <w:tab w:val="clear" w:pos="9355"/>
        <w:tab w:val="right" w:pos="9496"/>
      </w:tabs>
      <w:rPr>
        <w:rFonts w:ascii="Cambria" w:hAnsi="Cambria"/>
      </w:rPr>
    </w:pPr>
    <w:r>
      <w:rPr>
        <w:rFonts w:ascii="Cambria" w:hAnsi="Cambria"/>
        <w:sz w:val="16"/>
        <w:szCs w:val="16"/>
      </w:rPr>
      <w:t xml:space="preserve">         </w:t>
    </w:r>
    <w:proofErr w:type="spellStart"/>
    <w:r>
      <w:rPr>
        <w:rFonts w:ascii="Cambria" w:hAnsi="Cambria"/>
        <w:sz w:val="16"/>
        <w:szCs w:val="16"/>
      </w:rPr>
      <w:t>ОГАО</w:t>
    </w:r>
    <w:proofErr w:type="spellEnd"/>
    <w:r>
      <w:rPr>
        <w:rFonts w:ascii="Cambria" w:hAnsi="Cambria"/>
        <w:sz w:val="16"/>
        <w:szCs w:val="16"/>
      </w:rPr>
      <w:t xml:space="preserve">    </w:t>
    </w:r>
    <w:r w:rsidRPr="00DF6DE4">
      <w:rPr>
        <w:sz w:val="16"/>
        <w:szCs w:val="16"/>
      </w:rPr>
      <w:t>«Два Крыла</w:t>
    </w:r>
    <w:r w:rsidRPr="005B5CEF">
      <w:rPr>
        <w:sz w:val="16"/>
        <w:szCs w:val="16"/>
      </w:rPr>
      <w:t xml:space="preserve">»           </w:t>
    </w:r>
    <w:r w:rsidRPr="00E156DB">
      <w:rPr>
        <w:rFonts w:ascii="Cambria" w:hAnsi="Cambria"/>
        <w:sz w:val="16"/>
        <w:szCs w:val="16"/>
      </w:rPr>
      <w:tab/>
    </w:r>
    <w:r w:rsidR="00694EBE" w:rsidRPr="00694EBE">
      <w:rPr>
        <w:rFonts w:ascii="Cambria" w:hAnsi="Cambria"/>
        <w:sz w:val="16"/>
        <w:szCs w:val="16"/>
      </w:rPr>
      <w:t>5</w:t>
    </w:r>
    <w:r>
      <w:rPr>
        <w:rFonts w:ascii="Cambria" w:hAnsi="Cambria"/>
        <w:sz w:val="16"/>
        <w:szCs w:val="16"/>
      </w:rPr>
      <w:t>-ая Отраслевая конференция  «Птицы и полёты авиации»</w:t>
    </w:r>
  </w:p>
  <w:p w:rsidR="00E57764" w:rsidRPr="00165BE0" w:rsidRDefault="00526EDC">
    <w:pPr>
      <w:pStyle w:val="a3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26EDC">
      <w:r>
        <w:separator/>
      </w:r>
    </w:p>
  </w:footnote>
  <w:footnote w:type="continuationSeparator" w:id="0">
    <w:p w:rsidR="00000000" w:rsidRDefault="00526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EF"/>
    <w:rsid w:val="000E0F6D"/>
    <w:rsid w:val="00343385"/>
    <w:rsid w:val="00526EDC"/>
    <w:rsid w:val="00694EBE"/>
    <w:rsid w:val="008B39AF"/>
    <w:rsid w:val="00C17472"/>
    <w:rsid w:val="00C36739"/>
    <w:rsid w:val="00CA5A2B"/>
    <w:rsid w:val="00CE4ED9"/>
    <w:rsid w:val="00D94784"/>
    <w:rsid w:val="00DD3A8C"/>
    <w:rsid w:val="00ED3BEF"/>
    <w:rsid w:val="00F20D7F"/>
    <w:rsid w:val="00FD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D3B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D3B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ED3BE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4E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ED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94E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4E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D3B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D3B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ED3BE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4E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ED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94E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4E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dstrike@mail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Два Крыла</dc:creator>
  <cp:lastModifiedBy>Два Крыла</cp:lastModifiedBy>
  <cp:revision>13</cp:revision>
  <dcterms:created xsi:type="dcterms:W3CDTF">2025-01-22T09:41:00Z</dcterms:created>
  <dcterms:modified xsi:type="dcterms:W3CDTF">2025-01-23T07:21:00Z</dcterms:modified>
</cp:coreProperties>
</file>